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1D645" w14:textId="4FC02C01" w:rsidR="00356EB5" w:rsidRDefault="00356EB5" w:rsidP="00305027">
      <w:pPr>
        <w:jc w:val="center"/>
        <w:rPr>
          <w:b/>
          <w:bCs/>
          <w:sz w:val="32"/>
          <w:szCs w:val="32"/>
        </w:rPr>
      </w:pPr>
      <w:r>
        <w:rPr>
          <w:b/>
          <w:bCs/>
          <w:sz w:val="32"/>
          <w:szCs w:val="32"/>
        </w:rPr>
        <w:t>Minutes of the</w:t>
      </w:r>
    </w:p>
    <w:p w14:paraId="6A07F57E" w14:textId="467B43B8" w:rsidR="00305027" w:rsidRPr="00305027" w:rsidRDefault="00305027" w:rsidP="00305027">
      <w:pPr>
        <w:jc w:val="center"/>
        <w:rPr>
          <w:b/>
          <w:bCs/>
          <w:sz w:val="32"/>
          <w:szCs w:val="32"/>
        </w:rPr>
      </w:pPr>
      <w:r w:rsidRPr="00305027">
        <w:rPr>
          <w:b/>
          <w:bCs/>
          <w:sz w:val="32"/>
          <w:szCs w:val="32"/>
        </w:rPr>
        <w:t>TX Conference-AAUP</w:t>
      </w:r>
    </w:p>
    <w:p w14:paraId="4557513D" w14:textId="5020ED24" w:rsidR="00305027" w:rsidRPr="00305027" w:rsidRDefault="00305027" w:rsidP="00305027">
      <w:pPr>
        <w:jc w:val="center"/>
        <w:rPr>
          <w:b/>
          <w:bCs/>
          <w:sz w:val="32"/>
          <w:szCs w:val="32"/>
        </w:rPr>
      </w:pPr>
      <w:r w:rsidRPr="00305027">
        <w:rPr>
          <w:b/>
          <w:bCs/>
          <w:sz w:val="32"/>
          <w:szCs w:val="32"/>
        </w:rPr>
        <w:t>Spring Meeting – March 4, 2023</w:t>
      </w:r>
    </w:p>
    <w:p w14:paraId="43EC4969" w14:textId="56175C3A" w:rsidR="00305027" w:rsidRPr="00305027" w:rsidRDefault="00305027" w:rsidP="00305027">
      <w:pPr>
        <w:jc w:val="center"/>
        <w:rPr>
          <w:b/>
          <w:bCs/>
          <w:sz w:val="32"/>
          <w:szCs w:val="32"/>
        </w:rPr>
      </w:pPr>
      <w:r w:rsidRPr="00305027">
        <w:rPr>
          <w:b/>
          <w:bCs/>
          <w:sz w:val="32"/>
          <w:szCs w:val="32"/>
        </w:rPr>
        <w:t>Austin, Texas</w:t>
      </w:r>
    </w:p>
    <w:p w14:paraId="45E8DF1A" w14:textId="77777777" w:rsidR="00CA3604" w:rsidRDefault="00CA3604">
      <w:pPr>
        <w:sectPr w:rsidR="00CA3604">
          <w:pgSz w:w="12240" w:h="15840"/>
          <w:pgMar w:top="1440" w:right="1440" w:bottom="1440" w:left="1440" w:header="720" w:footer="720" w:gutter="0"/>
          <w:cols w:space="720"/>
          <w:docGrid w:linePitch="360"/>
        </w:sectPr>
      </w:pPr>
    </w:p>
    <w:p w14:paraId="65728108" w14:textId="77777777" w:rsidR="00305027" w:rsidRDefault="00305027">
      <w:pPr>
        <w:sectPr w:rsidR="00305027" w:rsidSect="00CA3604">
          <w:type w:val="continuous"/>
          <w:pgSz w:w="12240" w:h="15840"/>
          <w:pgMar w:top="1440" w:right="1440" w:bottom="1440" w:left="1440" w:header="720" w:footer="720" w:gutter="0"/>
          <w:cols w:space="720"/>
          <w:docGrid w:linePitch="360"/>
        </w:sectPr>
      </w:pPr>
    </w:p>
    <w:p w14:paraId="3D7280CC" w14:textId="77777777" w:rsidR="005E0B4C" w:rsidRDefault="005E0B4C"/>
    <w:p w14:paraId="725FF8CE" w14:textId="37D39432" w:rsidR="00305027" w:rsidRPr="00305027" w:rsidRDefault="00305027">
      <w:pPr>
        <w:rPr>
          <w:b/>
          <w:bCs/>
          <w:u w:val="single"/>
        </w:rPr>
      </w:pPr>
      <w:r w:rsidRPr="00305027">
        <w:rPr>
          <w:b/>
          <w:bCs/>
          <w:u w:val="single"/>
        </w:rPr>
        <w:t>I) Old Business:</w:t>
      </w:r>
    </w:p>
    <w:p w14:paraId="3DCCB4BE" w14:textId="4B52A7A3" w:rsidR="005D669A" w:rsidRDefault="00305027">
      <w:r>
        <w:t xml:space="preserve">1) </w:t>
      </w:r>
      <w:r w:rsidR="005D669A">
        <w:t xml:space="preserve">Approval of Minutes </w:t>
      </w:r>
    </w:p>
    <w:p w14:paraId="055CB0A6" w14:textId="52F1991D" w:rsidR="00870938" w:rsidRPr="00305027" w:rsidRDefault="00305027" w:rsidP="00305027">
      <w:pPr>
        <w:ind w:left="720"/>
        <w:rPr>
          <w:i/>
          <w:iCs/>
        </w:rPr>
      </w:pPr>
      <w:r w:rsidRPr="00305027">
        <w:rPr>
          <w:i/>
          <w:iCs/>
        </w:rPr>
        <w:t>Minutes were a</w:t>
      </w:r>
      <w:r w:rsidR="00870938" w:rsidRPr="00305027">
        <w:rPr>
          <w:i/>
          <w:iCs/>
        </w:rPr>
        <w:t>pprove</w:t>
      </w:r>
      <w:r>
        <w:rPr>
          <w:i/>
          <w:iCs/>
        </w:rPr>
        <w:t>d</w:t>
      </w:r>
      <w:r w:rsidR="00870938" w:rsidRPr="00305027">
        <w:rPr>
          <w:i/>
          <w:iCs/>
        </w:rPr>
        <w:t xml:space="preserve"> with amendments to add exec</w:t>
      </w:r>
      <w:r w:rsidRPr="00305027">
        <w:rPr>
          <w:i/>
          <w:iCs/>
        </w:rPr>
        <w:t>utive</w:t>
      </w:r>
      <w:r w:rsidR="00870938" w:rsidRPr="00305027">
        <w:rPr>
          <w:i/>
          <w:iCs/>
        </w:rPr>
        <w:t xml:space="preserve"> committee members</w:t>
      </w:r>
      <w:r w:rsidRPr="00305027">
        <w:rPr>
          <w:i/>
          <w:iCs/>
        </w:rPr>
        <w:t>.</w:t>
      </w:r>
    </w:p>
    <w:p w14:paraId="67045A89" w14:textId="2D12327B" w:rsidR="00870938" w:rsidRDefault="00870938"/>
    <w:p w14:paraId="2E276410" w14:textId="2FAB49E3" w:rsidR="00870938" w:rsidRDefault="00305027">
      <w:r>
        <w:t xml:space="preserve">2) </w:t>
      </w:r>
      <w:r w:rsidR="00870938">
        <w:t>Treasurer’s Report</w:t>
      </w:r>
    </w:p>
    <w:p w14:paraId="61CCD137" w14:textId="14E1F9A6" w:rsidR="00870938" w:rsidRPr="00305027" w:rsidRDefault="00305027" w:rsidP="00305027">
      <w:pPr>
        <w:ind w:left="720"/>
        <w:rPr>
          <w:i/>
          <w:iCs/>
        </w:rPr>
      </w:pPr>
      <w:r w:rsidRPr="00305027">
        <w:rPr>
          <w:i/>
          <w:iCs/>
        </w:rPr>
        <w:t>Treasurer Lynn Tatum presented the Treasurer’s Report. The report was u</w:t>
      </w:r>
      <w:r w:rsidR="00870938" w:rsidRPr="00305027">
        <w:rPr>
          <w:i/>
          <w:iCs/>
        </w:rPr>
        <w:t>nanimous</w:t>
      </w:r>
      <w:r w:rsidRPr="00305027">
        <w:rPr>
          <w:i/>
          <w:iCs/>
        </w:rPr>
        <w:t>ly</w:t>
      </w:r>
      <w:r w:rsidR="00870938" w:rsidRPr="00305027">
        <w:rPr>
          <w:i/>
          <w:iCs/>
        </w:rPr>
        <w:t xml:space="preserve"> approv</w:t>
      </w:r>
      <w:r w:rsidRPr="00305027">
        <w:rPr>
          <w:i/>
          <w:iCs/>
        </w:rPr>
        <w:t>ed by the membership.</w:t>
      </w:r>
    </w:p>
    <w:p w14:paraId="7B9CC79D" w14:textId="48A2C74C" w:rsidR="00870938" w:rsidRDefault="00870938"/>
    <w:p w14:paraId="1EEF1C56" w14:textId="75554F74" w:rsidR="00305027" w:rsidRPr="00305027" w:rsidRDefault="00305027" w:rsidP="00305027">
      <w:pPr>
        <w:rPr>
          <w:b/>
          <w:bCs/>
          <w:u w:val="single"/>
        </w:rPr>
      </w:pPr>
      <w:r w:rsidRPr="00305027">
        <w:rPr>
          <w:b/>
          <w:bCs/>
          <w:u w:val="single"/>
        </w:rPr>
        <w:t>I</w:t>
      </w:r>
      <w:r>
        <w:rPr>
          <w:b/>
          <w:bCs/>
          <w:u w:val="single"/>
        </w:rPr>
        <w:t>I</w:t>
      </w:r>
      <w:r w:rsidRPr="00305027">
        <w:rPr>
          <w:b/>
          <w:bCs/>
          <w:u w:val="single"/>
        </w:rPr>
        <w:t xml:space="preserve">) </w:t>
      </w:r>
      <w:r>
        <w:rPr>
          <w:b/>
          <w:bCs/>
          <w:u w:val="single"/>
        </w:rPr>
        <w:t>New</w:t>
      </w:r>
      <w:r w:rsidRPr="00305027">
        <w:rPr>
          <w:b/>
          <w:bCs/>
          <w:u w:val="single"/>
        </w:rPr>
        <w:t xml:space="preserve"> Business:</w:t>
      </w:r>
    </w:p>
    <w:p w14:paraId="63319726" w14:textId="60723E96" w:rsidR="00305027" w:rsidRPr="00305027" w:rsidRDefault="00305027" w:rsidP="00305027">
      <w:pPr>
        <w:pStyle w:val="ListParagraph"/>
        <w:numPr>
          <w:ilvl w:val="0"/>
          <w:numId w:val="3"/>
        </w:numPr>
        <w:rPr>
          <w:b/>
          <w:bCs/>
        </w:rPr>
      </w:pPr>
      <w:r w:rsidRPr="00305027">
        <w:rPr>
          <w:b/>
          <w:bCs/>
        </w:rPr>
        <w:t xml:space="preserve">Discussion: </w:t>
      </w:r>
      <w:r w:rsidRPr="00305027">
        <w:rPr>
          <w:b/>
          <w:bCs/>
        </w:rPr>
        <w:t>Responding to Threats to Academic Freedom, Tenure, and Other Higher Education in Texas</w:t>
      </w:r>
    </w:p>
    <w:p w14:paraId="288D3EDE" w14:textId="28870FB4" w:rsidR="00305027" w:rsidRPr="00305027" w:rsidRDefault="00305027" w:rsidP="00305027">
      <w:pPr>
        <w:ind w:left="360"/>
        <w:rPr>
          <w:i/>
          <w:iCs/>
        </w:rPr>
      </w:pPr>
      <w:r w:rsidRPr="00305027">
        <w:rPr>
          <w:i/>
          <w:iCs/>
        </w:rPr>
        <w:t>President Brian Evans presented slides and facilitated a discussion with the membership.</w:t>
      </w:r>
    </w:p>
    <w:p w14:paraId="1074FE06" w14:textId="3CD3E88D" w:rsidR="00257DEB" w:rsidRPr="00305027" w:rsidRDefault="00257DEB" w:rsidP="00305027">
      <w:pPr>
        <w:ind w:left="360"/>
        <w:rPr>
          <w:i/>
          <w:iCs/>
        </w:rPr>
      </w:pPr>
      <w:r w:rsidRPr="00305027">
        <w:rPr>
          <w:i/>
          <w:iCs/>
        </w:rPr>
        <w:t xml:space="preserve">Slides </w:t>
      </w:r>
      <w:hyperlink r:id="rId5" w:history="1">
        <w:r w:rsidRPr="00305027">
          <w:rPr>
            <w:rStyle w:val="Hyperlink"/>
            <w:i/>
            <w:iCs/>
          </w:rPr>
          <w:t>https://aauputaustin.files.wordpress.com/2023/03/texas-aaup-talk-on-advocacy-4-mar-2023-1.pptx</w:t>
        </w:r>
      </w:hyperlink>
    </w:p>
    <w:p w14:paraId="557A993E" w14:textId="77777777" w:rsidR="00257DEB" w:rsidRDefault="00257DEB"/>
    <w:p w14:paraId="22830FB7" w14:textId="6790E5F2" w:rsidR="00257DEB" w:rsidRPr="00305027" w:rsidRDefault="00305027" w:rsidP="00305027">
      <w:pPr>
        <w:pStyle w:val="ListParagraph"/>
        <w:numPr>
          <w:ilvl w:val="0"/>
          <w:numId w:val="3"/>
        </w:numPr>
        <w:rPr>
          <w:b/>
          <w:bCs/>
        </w:rPr>
      </w:pPr>
      <w:r w:rsidRPr="00305027">
        <w:rPr>
          <w:b/>
          <w:bCs/>
        </w:rPr>
        <w:t>Discussion: Current Legislative Issues – 88</w:t>
      </w:r>
      <w:r w:rsidRPr="00305027">
        <w:rPr>
          <w:b/>
          <w:bCs/>
          <w:vertAlign w:val="superscript"/>
        </w:rPr>
        <w:t>th</w:t>
      </w:r>
      <w:r w:rsidRPr="00305027">
        <w:rPr>
          <w:b/>
          <w:bCs/>
        </w:rPr>
        <w:t xml:space="preserve"> Legislative Session</w:t>
      </w:r>
      <w:r w:rsidR="00870938" w:rsidRPr="00305027">
        <w:rPr>
          <w:b/>
          <w:bCs/>
        </w:rPr>
        <w:tab/>
      </w:r>
    </w:p>
    <w:p w14:paraId="1D421163" w14:textId="38DE532B" w:rsidR="00257DEB" w:rsidRPr="000B193B" w:rsidRDefault="00305027" w:rsidP="000B193B">
      <w:pPr>
        <w:ind w:left="360"/>
        <w:rPr>
          <w:i/>
          <w:iCs/>
        </w:rPr>
      </w:pPr>
      <w:r w:rsidRPr="000B193B">
        <w:rPr>
          <w:i/>
          <w:iCs/>
        </w:rPr>
        <w:t>Discussion among the membership centered around legislative bills to e</w:t>
      </w:r>
      <w:r w:rsidR="00257DEB" w:rsidRPr="000B193B">
        <w:rPr>
          <w:i/>
          <w:iCs/>
        </w:rPr>
        <w:t>liminat</w:t>
      </w:r>
      <w:r w:rsidRPr="000B193B">
        <w:rPr>
          <w:i/>
          <w:iCs/>
        </w:rPr>
        <w:t>e</w:t>
      </w:r>
      <w:r w:rsidR="00257DEB" w:rsidRPr="000B193B">
        <w:rPr>
          <w:i/>
          <w:iCs/>
        </w:rPr>
        <w:t xml:space="preserve"> tenure at all public universities in TX</w:t>
      </w:r>
      <w:r w:rsidRPr="000B193B">
        <w:rPr>
          <w:i/>
          <w:iCs/>
        </w:rPr>
        <w:t>. The l</w:t>
      </w:r>
      <w:r w:rsidR="00257DEB" w:rsidRPr="000B193B">
        <w:rPr>
          <w:i/>
          <w:iCs/>
        </w:rPr>
        <w:t>eg</w:t>
      </w:r>
      <w:r w:rsidRPr="000B193B">
        <w:rPr>
          <w:i/>
          <w:iCs/>
        </w:rPr>
        <w:t>islative</w:t>
      </w:r>
      <w:r w:rsidR="00257DEB" w:rsidRPr="000B193B">
        <w:rPr>
          <w:i/>
          <w:iCs/>
        </w:rPr>
        <w:t xml:space="preserve"> </w:t>
      </w:r>
      <w:r w:rsidRPr="000B193B">
        <w:rPr>
          <w:i/>
          <w:iCs/>
        </w:rPr>
        <w:t>session opened 1-10-23.</w:t>
      </w:r>
      <w:r w:rsidR="00257DEB" w:rsidRPr="000B193B">
        <w:rPr>
          <w:i/>
          <w:iCs/>
        </w:rPr>
        <w:t xml:space="preserve"> </w:t>
      </w:r>
      <w:r w:rsidRPr="000B193B">
        <w:rPr>
          <w:i/>
          <w:iCs/>
        </w:rPr>
        <w:t>On 2-13-23 there are 30 priority bills supported by Lt. Governor Patrick. There are &gt;130 public higher education bills currently in the state House. Committee meetings will take place 3-13-23.</w:t>
      </w:r>
    </w:p>
    <w:p w14:paraId="4D8C4769" w14:textId="77777777" w:rsidR="00257DEB" w:rsidRDefault="00257DEB"/>
    <w:p w14:paraId="3372DE71" w14:textId="2BC2C305" w:rsidR="000B193B" w:rsidRPr="000B193B" w:rsidRDefault="000B193B" w:rsidP="000B193B">
      <w:pPr>
        <w:pStyle w:val="ListParagraph"/>
        <w:numPr>
          <w:ilvl w:val="0"/>
          <w:numId w:val="3"/>
        </w:numPr>
        <w:rPr>
          <w:b/>
          <w:bCs/>
        </w:rPr>
      </w:pPr>
      <w:r w:rsidRPr="000B193B">
        <w:rPr>
          <w:b/>
          <w:bCs/>
        </w:rPr>
        <w:t>Legislative Advocacy Days</w:t>
      </w:r>
    </w:p>
    <w:p w14:paraId="2442D19E" w14:textId="026EE3B4" w:rsidR="00257DEB" w:rsidRPr="000B193B" w:rsidRDefault="000B193B" w:rsidP="000B193B">
      <w:pPr>
        <w:pStyle w:val="ListParagraph"/>
        <w:ind w:left="360"/>
        <w:rPr>
          <w:i/>
          <w:iCs/>
        </w:rPr>
      </w:pPr>
      <w:r w:rsidRPr="000B193B">
        <w:rPr>
          <w:i/>
          <w:iCs/>
        </w:rPr>
        <w:t>Discussion regarding the rights of private citizens under the 1</w:t>
      </w:r>
      <w:r w:rsidRPr="000B193B">
        <w:rPr>
          <w:i/>
          <w:iCs/>
          <w:vertAlign w:val="superscript"/>
        </w:rPr>
        <w:t>st</w:t>
      </w:r>
      <w:r w:rsidRPr="000B193B">
        <w:rPr>
          <w:i/>
          <w:iCs/>
        </w:rPr>
        <w:t xml:space="preserve"> amendment to express their views. Thus, all faculty have the right as private citizens to testify during the Legislative Advocacy Days to advocate for values in higher education – encouraged to do so.</w:t>
      </w:r>
    </w:p>
    <w:p w14:paraId="709918F2" w14:textId="70391B18" w:rsidR="00870938" w:rsidRDefault="00870938"/>
    <w:p w14:paraId="59D14B5F" w14:textId="3913E5AF" w:rsidR="004C35E6" w:rsidRDefault="004C35E6" w:rsidP="000B193B">
      <w:pPr>
        <w:ind w:firstLine="360"/>
      </w:pPr>
      <w:r>
        <w:t xml:space="preserve">Discussion ensued </w:t>
      </w:r>
      <w:r w:rsidR="000B193B">
        <w:t>as to the rise</w:t>
      </w:r>
      <w:r>
        <w:t xml:space="preserve"> in policies at T</w:t>
      </w:r>
      <w:r w:rsidR="000B193B">
        <w:t xml:space="preserve">exas </w:t>
      </w:r>
      <w:r>
        <w:t>university systems banning diversity</w:t>
      </w:r>
      <w:r w:rsidR="000B193B">
        <w:t xml:space="preserve"> </w:t>
      </w:r>
      <w:r>
        <w:t>statements in hiring</w:t>
      </w:r>
      <w:r w:rsidR="000B193B">
        <w:t>. The membership then broke out into Breakout Rooms:</w:t>
      </w:r>
    </w:p>
    <w:p w14:paraId="655C4523" w14:textId="1FD52F8D" w:rsidR="004C35E6" w:rsidRDefault="004C35E6"/>
    <w:p w14:paraId="508DF3E9" w14:textId="7F1A8778" w:rsidR="004C35E6" w:rsidRPr="000B193B" w:rsidRDefault="004C35E6">
      <w:pPr>
        <w:rPr>
          <w:b/>
          <w:bCs/>
          <w:u w:val="single"/>
        </w:rPr>
      </w:pPr>
      <w:r w:rsidRPr="000B193B">
        <w:rPr>
          <w:b/>
          <w:bCs/>
          <w:u w:val="single"/>
        </w:rPr>
        <w:t>Breakout rooms</w:t>
      </w:r>
    </w:p>
    <w:p w14:paraId="2C8FFA38" w14:textId="6EFB1DA8" w:rsidR="006934C5" w:rsidRDefault="00356EB5">
      <w:r>
        <w:t>Suggestions were made to a</w:t>
      </w:r>
      <w:r w:rsidR="006934C5">
        <w:t>mplify</w:t>
      </w:r>
      <w:r>
        <w:t xml:space="preserve"> </w:t>
      </w:r>
      <w:r w:rsidR="006934C5">
        <w:t>recruiting</w:t>
      </w:r>
      <w:r>
        <w:t xml:space="preserve">, writing op-eds, using Twitter to get re-tweets. Email may </w:t>
      </w:r>
      <w:r w:rsidR="006934C5">
        <w:t>still be the best</w:t>
      </w:r>
      <w:r>
        <w:t xml:space="preserve"> way to reach out to faculty. Get graduate students involved in doing social media. Provide trainings, a one-stop website hub, and elect a senate communications officer. </w:t>
      </w:r>
    </w:p>
    <w:p w14:paraId="772A7285" w14:textId="32AD9B69" w:rsidR="0033498F" w:rsidRDefault="0033498F"/>
    <w:p w14:paraId="4ADB4DB2" w14:textId="4E033D39" w:rsidR="0033498F" w:rsidRDefault="0033498F">
      <w:r>
        <w:lastRenderedPageBreak/>
        <w:t xml:space="preserve">National </w:t>
      </w:r>
      <w:r w:rsidR="00356EB5">
        <w:t xml:space="preserve">AAUP doesn’t normally </w:t>
      </w:r>
      <w:r>
        <w:t xml:space="preserve">get involved </w:t>
      </w:r>
      <w:r w:rsidR="00356EB5">
        <w:t xml:space="preserve">in cases </w:t>
      </w:r>
      <w:r>
        <w:t>unless something major like termination without due process</w:t>
      </w:r>
      <w:r w:rsidR="00356EB5">
        <w:t xml:space="preserve"> took place. </w:t>
      </w:r>
      <w:r>
        <w:t xml:space="preserve">Committee A </w:t>
      </w:r>
      <w:r w:rsidR="00356EB5">
        <w:t xml:space="preserve">on </w:t>
      </w:r>
      <w:r>
        <w:t xml:space="preserve">Academic Freedom determines if </w:t>
      </w:r>
      <w:r w:rsidR="00356EB5">
        <w:t xml:space="preserve">involvement by the national AAUP is </w:t>
      </w:r>
      <w:r>
        <w:t>warranted</w:t>
      </w:r>
      <w:r w:rsidR="00356EB5">
        <w:t xml:space="preserve">, and if </w:t>
      </w:r>
      <w:proofErr w:type="gramStart"/>
      <w:r w:rsidR="00356EB5">
        <w:t>so</w:t>
      </w:r>
      <w:proofErr w:type="gramEnd"/>
      <w:r w:rsidR="00356EB5">
        <w:t xml:space="preserve"> will </w:t>
      </w:r>
      <w:r>
        <w:t xml:space="preserve">then put together </w:t>
      </w:r>
      <w:r w:rsidR="00356EB5">
        <w:t xml:space="preserve">an </w:t>
      </w:r>
      <w:r>
        <w:t>investigative committee</w:t>
      </w:r>
      <w:r w:rsidR="00356EB5">
        <w:t xml:space="preserve"> which will </w:t>
      </w:r>
      <w:r>
        <w:t>submit</w:t>
      </w:r>
      <w:r w:rsidR="00356EB5">
        <w:t xml:space="preserve"> </w:t>
      </w:r>
      <w:proofErr w:type="spellStart"/>
      <w:r w:rsidR="00356EB5">
        <w:t>a</w:t>
      </w:r>
      <w:proofErr w:type="spellEnd"/>
      <w:r>
        <w:t xml:space="preserve"> report to committee A</w:t>
      </w:r>
      <w:r w:rsidR="00356EB5">
        <w:t xml:space="preserve"> to determine</w:t>
      </w:r>
      <w:r>
        <w:t xml:space="preserve"> if censure </w:t>
      </w:r>
      <w:r w:rsidR="00356EB5">
        <w:t xml:space="preserve">is </w:t>
      </w:r>
      <w:r>
        <w:t xml:space="preserve">warranted. </w:t>
      </w:r>
      <w:r w:rsidR="00356EB5">
        <w:t>If it is found that it is warranted, it t</w:t>
      </w:r>
      <w:r>
        <w:t xml:space="preserve">hen </w:t>
      </w:r>
      <w:r w:rsidR="00356EB5">
        <w:t>goes to the</w:t>
      </w:r>
      <w:r>
        <w:t xml:space="preserve"> national council for </w:t>
      </w:r>
      <w:r w:rsidR="00356EB5">
        <w:t xml:space="preserve">a </w:t>
      </w:r>
      <w:r>
        <w:t>vote</w:t>
      </w:r>
      <w:r w:rsidR="00356EB5">
        <w:t xml:space="preserve">. At that point the national AAUP would </w:t>
      </w:r>
      <w:r>
        <w:t xml:space="preserve">encourage </w:t>
      </w:r>
      <w:r w:rsidR="00356EB5">
        <w:t xml:space="preserve">the </w:t>
      </w:r>
      <w:r>
        <w:t xml:space="preserve">institution to correct </w:t>
      </w:r>
      <w:r w:rsidR="00356EB5">
        <w:t xml:space="preserve">its </w:t>
      </w:r>
      <w:r>
        <w:t xml:space="preserve">behavior </w:t>
      </w:r>
      <w:r w:rsidR="00356EB5">
        <w:t xml:space="preserve">and would </w:t>
      </w:r>
      <w:r>
        <w:t>warn prospective hires</w:t>
      </w:r>
      <w:r w:rsidR="00356EB5">
        <w:t xml:space="preserve"> that the institution has been put on the censure list. Institutions then try to get off the censure list. </w:t>
      </w:r>
    </w:p>
    <w:p w14:paraId="23884240" w14:textId="3D625A01" w:rsidR="0033498F" w:rsidRDefault="0033498F"/>
    <w:p w14:paraId="52EDBBBC" w14:textId="6D508E98" w:rsidR="00623473" w:rsidRDefault="001063E1">
      <w:r>
        <w:t>Discussion took place on how to affect change in Boards</w:t>
      </w:r>
      <w:r w:rsidR="00356EB5">
        <w:t>.</w:t>
      </w:r>
    </w:p>
    <w:p w14:paraId="47D20BA0" w14:textId="6014CD6B" w:rsidR="001063E1" w:rsidRDefault="001063E1"/>
    <w:p w14:paraId="191968FA" w14:textId="7EDCEFE5" w:rsidR="001063E1" w:rsidRDefault="001063E1"/>
    <w:p w14:paraId="6236E42F" w14:textId="77777777" w:rsidR="00624D5A" w:rsidRPr="00624D5A" w:rsidRDefault="001063E1" w:rsidP="00624D5A">
      <w:pPr>
        <w:pStyle w:val="ListParagraph"/>
        <w:numPr>
          <w:ilvl w:val="0"/>
          <w:numId w:val="3"/>
        </w:numPr>
        <w:rPr>
          <w:b/>
          <w:bCs/>
          <w:u w:val="single"/>
        </w:rPr>
      </w:pPr>
      <w:r w:rsidRPr="00624D5A">
        <w:rPr>
          <w:b/>
          <w:bCs/>
          <w:u w:val="single"/>
        </w:rPr>
        <w:t>Reports from Members</w:t>
      </w:r>
      <w:r w:rsidR="00543B4A" w:rsidRPr="00624D5A">
        <w:rPr>
          <w:b/>
          <w:bCs/>
          <w:u w:val="single"/>
        </w:rPr>
        <w:t xml:space="preserve"> </w:t>
      </w:r>
    </w:p>
    <w:p w14:paraId="7C07B652" w14:textId="4BD086C7" w:rsidR="001063E1" w:rsidRDefault="001640B8" w:rsidP="003D3608">
      <w:r>
        <w:t xml:space="preserve">A&amp;M Kingsville </w:t>
      </w:r>
      <w:r w:rsidR="00624D5A">
        <w:t>elected a</w:t>
      </w:r>
      <w:r>
        <w:t xml:space="preserve"> new president</w:t>
      </w:r>
      <w:r w:rsidR="00624D5A">
        <w:t xml:space="preserve"> and there has been a</w:t>
      </w:r>
      <w:r>
        <w:t xml:space="preserve"> positive vibe</w:t>
      </w:r>
      <w:r w:rsidR="00624D5A">
        <w:t>. They are looking into post-tenure review and their Senate is looking to write Academic Affairs policies.</w:t>
      </w:r>
    </w:p>
    <w:p w14:paraId="43E60DFC" w14:textId="77777777" w:rsidR="00624D5A" w:rsidRDefault="00624D5A" w:rsidP="00624D5A">
      <w:pPr>
        <w:pStyle w:val="ListParagraph"/>
        <w:ind w:left="360"/>
      </w:pPr>
    </w:p>
    <w:p w14:paraId="5F26BF27" w14:textId="53A33881" w:rsidR="001640B8" w:rsidRDefault="001640B8"/>
    <w:p w14:paraId="59914C1A" w14:textId="75BEDFE2" w:rsidR="001640B8" w:rsidRDefault="001640B8">
      <w:r>
        <w:t>UT Austin</w:t>
      </w:r>
      <w:r w:rsidR="00624D5A">
        <w:t xml:space="preserve"> is looking into b</w:t>
      </w:r>
      <w:r>
        <w:t>ills affecting recruiting</w:t>
      </w:r>
      <w:r w:rsidR="003D3608">
        <w:t xml:space="preserve"> and</w:t>
      </w:r>
      <w:r>
        <w:t xml:space="preserve"> issues of A</w:t>
      </w:r>
      <w:r w:rsidR="00624D5A">
        <w:t xml:space="preserve">cademic </w:t>
      </w:r>
      <w:r>
        <w:t>F</w:t>
      </w:r>
      <w:r w:rsidR="00624D5A">
        <w:t>reedom</w:t>
      </w:r>
      <w:r>
        <w:t>, S</w:t>
      </w:r>
      <w:r w:rsidR="00624D5A">
        <w:t xml:space="preserve">hared </w:t>
      </w:r>
      <w:r>
        <w:t>G</w:t>
      </w:r>
      <w:r w:rsidR="00624D5A">
        <w:t>overnance</w:t>
      </w:r>
      <w:r>
        <w:t>,</w:t>
      </w:r>
      <w:r w:rsidR="00624D5A">
        <w:t xml:space="preserve"> and</w:t>
      </w:r>
      <w:r>
        <w:t xml:space="preserve"> Tenure</w:t>
      </w:r>
      <w:r w:rsidR="004667E5">
        <w:t>.</w:t>
      </w:r>
    </w:p>
    <w:p w14:paraId="71707D3B" w14:textId="0F1BAFF2" w:rsidR="001640B8" w:rsidRDefault="001640B8"/>
    <w:p w14:paraId="3439A045" w14:textId="09963C0D" w:rsidR="001640B8" w:rsidRDefault="001640B8">
      <w:r>
        <w:t xml:space="preserve">Houston </w:t>
      </w:r>
      <w:proofErr w:type="spellStart"/>
      <w:r>
        <w:t>Taliton</w:t>
      </w:r>
      <w:proofErr w:type="spellEnd"/>
      <w:r>
        <w:t xml:space="preserve"> U</w:t>
      </w:r>
      <w:r w:rsidR="003D3608">
        <w:t xml:space="preserve">niversity’s President is </w:t>
      </w:r>
      <w:r>
        <w:t xml:space="preserve">in favor of increasing </w:t>
      </w:r>
      <w:r w:rsidR="003D3608">
        <w:t xml:space="preserve">faculty </w:t>
      </w:r>
      <w:r>
        <w:t>salaries bu</w:t>
      </w:r>
      <w:r w:rsidR="003D3608">
        <w:t xml:space="preserve">t solutions as to how to do it haven’t been determined. </w:t>
      </w:r>
      <w:r>
        <w:t xml:space="preserve"> </w:t>
      </w:r>
    </w:p>
    <w:p w14:paraId="5A11294E" w14:textId="68FEA0DC" w:rsidR="001640B8" w:rsidRDefault="001640B8"/>
    <w:p w14:paraId="717B5F64" w14:textId="4C6FBD52" w:rsidR="00977868" w:rsidRDefault="003D3608">
      <w:r>
        <w:t>Alamo</w:t>
      </w:r>
      <w:r w:rsidR="00977868">
        <w:t xml:space="preserve"> Colleges</w:t>
      </w:r>
      <w:r>
        <w:t xml:space="preserve"> – Palo Alto has had a culture of faculty demoralization. Many faculty are exhausted and don’t want to fight any more. There has been a year-long fight over getting back tenure. There is no support from the administration for DEI. Mexican American Studies/Humanities is under attack. There is intimidation happening by the administration against faculty. This has created a chill that has silenced faculty and triggered an </w:t>
      </w:r>
      <w:proofErr w:type="spellStart"/>
      <w:r>
        <w:t>avalance</w:t>
      </w:r>
      <w:proofErr w:type="spellEnd"/>
      <w:r>
        <w:t xml:space="preserve"> against shared governance.  Salaries are low, and faculty are told they are just lucky to have a job. </w:t>
      </w:r>
    </w:p>
    <w:p w14:paraId="73BFEA4C" w14:textId="0260278D" w:rsidR="00977868" w:rsidRDefault="00977868"/>
    <w:p w14:paraId="3DD9F4D6" w14:textId="6BCCCBBF" w:rsidR="00977868" w:rsidRDefault="003D3608">
      <w:r>
        <w:t>At Texas Tech the administration</w:t>
      </w:r>
      <w:r w:rsidR="00977868">
        <w:t xml:space="preserve"> called o</w:t>
      </w:r>
      <w:r>
        <w:t>ff</w:t>
      </w:r>
      <w:r w:rsidR="00977868">
        <w:t xml:space="preserve"> </w:t>
      </w:r>
      <w:r>
        <w:t xml:space="preserve">a </w:t>
      </w:r>
      <w:r w:rsidR="00977868">
        <w:t xml:space="preserve">search committee for using DEI for </w:t>
      </w:r>
      <w:r>
        <w:t>a position.</w:t>
      </w:r>
    </w:p>
    <w:p w14:paraId="25D3C827" w14:textId="59AD43B2" w:rsidR="00F83B4E" w:rsidRDefault="003D3608" w:rsidP="003D3608">
      <w:r>
        <w:t>Faculty are d</w:t>
      </w:r>
      <w:r w:rsidR="00F83B4E">
        <w:t xml:space="preserve">isappointed in </w:t>
      </w:r>
      <w:r>
        <w:t xml:space="preserve">the </w:t>
      </w:r>
      <w:r w:rsidR="00F83B4E">
        <w:t>faculty senate’s response</w:t>
      </w:r>
      <w:r>
        <w:t xml:space="preserve">. </w:t>
      </w:r>
    </w:p>
    <w:p w14:paraId="4036F5A7" w14:textId="177AD333" w:rsidR="00F83B4E" w:rsidRDefault="00F83B4E"/>
    <w:p w14:paraId="58BAF7F4" w14:textId="24D4A1B9" w:rsidR="00E8420C" w:rsidRDefault="00E8420C">
      <w:r>
        <w:t>Sul Ross</w:t>
      </w:r>
      <w:r w:rsidR="001716F8">
        <w:t xml:space="preserve"> University held two votes of no confidence over the fact that the university President was picked with no interviews or advertisements. Retaliation by administrators is a major concern at that university.</w:t>
      </w:r>
      <w:r>
        <w:t xml:space="preserve"> </w:t>
      </w:r>
    </w:p>
    <w:p w14:paraId="51724D9E" w14:textId="2918870F" w:rsidR="00E8420C" w:rsidRDefault="00E8420C"/>
    <w:p w14:paraId="2D020A11" w14:textId="0F4B37A1" w:rsidR="00E8420C" w:rsidRDefault="00F91C08">
      <w:r>
        <w:t>Alamos College</w:t>
      </w:r>
      <w:r w:rsidR="00E8420C">
        <w:t xml:space="preserve"> Palo Alto</w:t>
      </w:r>
      <w:r>
        <w:t xml:space="preserve"> campus</w:t>
      </w:r>
      <w:r w:rsidR="00E8420C">
        <w:t xml:space="preserve"> – </w:t>
      </w:r>
      <w:r>
        <w:t>The Board and administration has been emboldened against faculty.</w:t>
      </w:r>
    </w:p>
    <w:p w14:paraId="0ADD73C2" w14:textId="6CAE9AE3" w:rsidR="00E8420C" w:rsidRDefault="00E8420C"/>
    <w:p w14:paraId="0178E643" w14:textId="7BCC7620" w:rsidR="00E8420C" w:rsidRDefault="00F91C08">
      <w:r>
        <w:t>Baylor university held three votes of no confidence. The third vote was successful.</w:t>
      </w:r>
      <w:r w:rsidR="005934D7">
        <w:t xml:space="preserve"> There is </w:t>
      </w:r>
      <w:proofErr w:type="gramStart"/>
      <w:r w:rsidR="005934D7">
        <w:t>good shared</w:t>
      </w:r>
      <w:proofErr w:type="gramEnd"/>
      <w:r w:rsidR="005934D7">
        <w:t xml:space="preserve"> governance there now.</w:t>
      </w:r>
    </w:p>
    <w:p w14:paraId="18B2A0BF" w14:textId="17CD6D52" w:rsidR="00E8420C" w:rsidRDefault="00E8420C"/>
    <w:p w14:paraId="34D3C517" w14:textId="3B3CDD0C" w:rsidR="00F91C08" w:rsidRDefault="00E8420C">
      <w:r>
        <w:lastRenderedPageBreak/>
        <w:t>Austin C</w:t>
      </w:r>
      <w:r w:rsidR="00F91C08">
        <w:t xml:space="preserve">ommunity college conducted a search for a new Chancellor. The college seems to have a more pro-Academic Freedom Board over the past few years. There are some ADA concerns by faculty. An outcomes-based approach is being implemented at the college which could be more reflective of a K-12 model. </w:t>
      </w:r>
    </w:p>
    <w:p w14:paraId="74268B8C" w14:textId="05C47E43" w:rsidR="00603B60" w:rsidRDefault="00603B60"/>
    <w:p w14:paraId="7931BA7B" w14:textId="2345C808" w:rsidR="00603B60" w:rsidRDefault="00603B60">
      <w:r>
        <w:t xml:space="preserve">UT Permian Basin </w:t>
      </w:r>
      <w:r w:rsidR="005934D7">
        <w:t>has a</w:t>
      </w:r>
      <w:r>
        <w:t xml:space="preserve"> </w:t>
      </w:r>
      <w:proofErr w:type="spellStart"/>
      <w:r>
        <w:t>disasterous</w:t>
      </w:r>
      <w:proofErr w:type="spellEnd"/>
      <w:r>
        <w:t xml:space="preserve"> president and provost</w:t>
      </w:r>
      <w:r w:rsidR="005934D7">
        <w:t>. There is a culture of b</w:t>
      </w:r>
      <w:r>
        <w:t>ullying, lack of public face, intimidation,</w:t>
      </w:r>
      <w:r w:rsidR="005934D7">
        <w:t xml:space="preserve"> and</w:t>
      </w:r>
      <w:r>
        <w:t xml:space="preserve"> retaliation </w:t>
      </w:r>
      <w:r w:rsidR="005934D7">
        <w:t xml:space="preserve">by administrators against faculty. Faculty are having threatening letters put in their personnel files threatening their jobs if they didn’t stop behaviors…including issues of shared governance. The letters are based on faculty challenging </w:t>
      </w:r>
      <w:proofErr w:type="spellStart"/>
      <w:r w:rsidR="005934D7">
        <w:t>administrors</w:t>
      </w:r>
      <w:proofErr w:type="spellEnd"/>
      <w:r w:rsidR="005934D7">
        <w:t xml:space="preserve">’ decisions. The letters site that administrators have consulting with their Office of General Counsel. The faculty are discussing conducting a vote of no confidence. Shared governance is lip service. Faculty are cherry picked for committees by administration. </w:t>
      </w:r>
    </w:p>
    <w:p w14:paraId="1B6AB341" w14:textId="3DCDF603" w:rsidR="00603B60" w:rsidRDefault="00603B60"/>
    <w:p w14:paraId="4DBB9100" w14:textId="5167225A" w:rsidR="00603B60" w:rsidRDefault="00603B60" w:rsidP="005934D7">
      <w:r>
        <w:t>U</w:t>
      </w:r>
      <w:r w:rsidR="003D3608">
        <w:t xml:space="preserve">niversity of Houston – Victoria </w:t>
      </w:r>
      <w:r w:rsidR="005934D7">
        <w:t xml:space="preserve">has a </w:t>
      </w:r>
      <w:r>
        <w:t>no confidence policy</w:t>
      </w:r>
      <w:r w:rsidR="005934D7">
        <w:t xml:space="preserve">. The success of that policy depends on the strength of the faculty. </w:t>
      </w:r>
    </w:p>
    <w:p w14:paraId="62BCF158" w14:textId="058399A9" w:rsidR="00603B60" w:rsidRDefault="00603B60"/>
    <w:p w14:paraId="2B2C91E8" w14:textId="63431BFF" w:rsidR="00603B60" w:rsidRDefault="00762391">
      <w:r>
        <w:t>Texas A&amp;M has had a</w:t>
      </w:r>
      <w:r w:rsidR="00603B60">
        <w:t xml:space="preserve"> closure of </w:t>
      </w:r>
      <w:r>
        <w:t xml:space="preserve">the </w:t>
      </w:r>
      <w:r w:rsidR="00603B60">
        <w:t>library, laid off tenured librarians</w:t>
      </w:r>
      <w:r>
        <w:t xml:space="preserve">, and created challenges to the </w:t>
      </w:r>
      <w:r w:rsidR="00603B60">
        <w:t>protection of tenure</w:t>
      </w:r>
      <w:r>
        <w:t>. There are</w:t>
      </w:r>
      <w:r w:rsidR="00603B60">
        <w:t xml:space="preserve"> major challenges to </w:t>
      </w:r>
      <w:r>
        <w:t>both shared governance</w:t>
      </w:r>
      <w:r w:rsidR="00603B60">
        <w:t xml:space="preserve"> and tenure</w:t>
      </w:r>
      <w:r>
        <w:t xml:space="preserve">. The faculty are working on </w:t>
      </w:r>
      <w:r w:rsidR="00603B60">
        <w:t>strategies for public statements</w:t>
      </w:r>
      <w:r>
        <w:t>.</w:t>
      </w:r>
      <w:r w:rsidR="00603B60">
        <w:t xml:space="preserve"> </w:t>
      </w:r>
      <w:r>
        <w:t xml:space="preserve">International research </w:t>
      </w:r>
      <w:proofErr w:type="gramStart"/>
      <w:r>
        <w:t>are</w:t>
      </w:r>
      <w:proofErr w:type="gramEnd"/>
      <w:r>
        <w:t xml:space="preserve"> having issues. There are</w:t>
      </w:r>
      <w:r w:rsidR="00603B60">
        <w:t xml:space="preserve"> A</w:t>
      </w:r>
      <w:r>
        <w:t xml:space="preserve">cademic </w:t>
      </w:r>
      <w:r w:rsidR="00603B60">
        <w:t>F</w:t>
      </w:r>
      <w:r>
        <w:t>reedom</w:t>
      </w:r>
      <w:r w:rsidR="00603B60">
        <w:t xml:space="preserve"> issues</w:t>
      </w:r>
      <w:r>
        <w:t xml:space="preserve">. </w:t>
      </w:r>
    </w:p>
    <w:p w14:paraId="5B49B4A7" w14:textId="35A4639A" w:rsidR="00603B60" w:rsidRDefault="00603B60"/>
    <w:p w14:paraId="7E8DEB3A" w14:textId="6DF20AE2" w:rsidR="00603B60" w:rsidRDefault="00603B60">
      <w:r>
        <w:t xml:space="preserve">A&amp;M Commerce </w:t>
      </w:r>
      <w:r w:rsidR="005934D7">
        <w:t xml:space="preserve">is experiencing </w:t>
      </w:r>
      <w:r>
        <w:t>intimidation/retaliation</w:t>
      </w:r>
      <w:r w:rsidR="005934D7">
        <w:t xml:space="preserve"> by administrators against faculty</w:t>
      </w:r>
      <w:r>
        <w:t xml:space="preserve">, </w:t>
      </w:r>
      <w:r w:rsidR="005934D7">
        <w:t xml:space="preserve">there are </w:t>
      </w:r>
      <w:r>
        <w:t>cherry picked admin</w:t>
      </w:r>
      <w:r w:rsidR="005934D7">
        <w:t xml:space="preserve">istrators. The administration </w:t>
      </w:r>
      <w:r>
        <w:t xml:space="preserve">outwardly promotes </w:t>
      </w:r>
      <w:r w:rsidR="005934D7">
        <w:t xml:space="preserve">shared </w:t>
      </w:r>
      <w:proofErr w:type="gramStart"/>
      <w:r w:rsidR="005934D7">
        <w:t>governance</w:t>
      </w:r>
      <w:proofErr w:type="gramEnd"/>
      <w:r w:rsidR="005934D7">
        <w:t xml:space="preserve"> but it is not reality. The faculty senate has been weak.</w:t>
      </w:r>
    </w:p>
    <w:p w14:paraId="3AF3AE00" w14:textId="3167111D" w:rsidR="000C5FB3" w:rsidRDefault="000C5FB3"/>
    <w:p w14:paraId="5AECA7ED" w14:textId="400E0A87" w:rsidR="000C5FB3" w:rsidRDefault="000C5FB3">
      <w:r>
        <w:t>Prairie View A&amp;M</w:t>
      </w:r>
      <w:r w:rsidR="005934D7">
        <w:t xml:space="preserve">’s </w:t>
      </w:r>
      <w:r>
        <w:t xml:space="preserve">Faculty Senate </w:t>
      </w:r>
      <w:r w:rsidR="005934D7">
        <w:t>is</w:t>
      </w:r>
      <w:r>
        <w:t xml:space="preserve"> talking about </w:t>
      </w:r>
      <w:r w:rsidR="005934D7">
        <w:t>shared governance.</w:t>
      </w:r>
      <w:r w:rsidR="00543B4A">
        <w:t xml:space="preserve"> </w:t>
      </w:r>
      <w:r w:rsidR="005934D7">
        <w:t>The faculty senate is using</w:t>
      </w:r>
      <w:r w:rsidR="00543B4A">
        <w:t xml:space="preserve"> tools from</w:t>
      </w:r>
      <w:r w:rsidR="005934D7">
        <w:t xml:space="preserve"> the</w:t>
      </w:r>
      <w:r w:rsidR="00543B4A">
        <w:t xml:space="preserve"> AAUP to deal with staff and student governance</w:t>
      </w:r>
      <w:r w:rsidR="005934D7">
        <w:t xml:space="preserve">. This has led to there being faculty senate members and students now being on the President’s cabinet and Executive </w:t>
      </w:r>
      <w:proofErr w:type="spellStart"/>
      <w:r w:rsidR="005934D7">
        <w:t>Commiittee</w:t>
      </w:r>
      <w:proofErr w:type="spellEnd"/>
      <w:r w:rsidR="005934D7">
        <w:t>.</w:t>
      </w:r>
    </w:p>
    <w:p w14:paraId="4F2DFE5F" w14:textId="3284560F" w:rsidR="000C5FB3" w:rsidRDefault="000C5FB3"/>
    <w:p w14:paraId="1A547D38" w14:textId="7341CE86" w:rsidR="000C5FB3" w:rsidRDefault="005934D7">
      <w:r>
        <w:t>At Lamar University,</w:t>
      </w:r>
      <w:r w:rsidR="000C5FB3">
        <w:t xml:space="preserve"> Lynn </w:t>
      </w:r>
      <w:r>
        <w:t>Tatum was invited to speak on Shared Governance by the Faculty Senate</w:t>
      </w:r>
      <w:r w:rsidR="000C5FB3">
        <w:t xml:space="preserve"> refuses to allow the speech to be in the name of the </w:t>
      </w:r>
      <w:r>
        <w:t>senate.</w:t>
      </w:r>
    </w:p>
    <w:p w14:paraId="295CE80F" w14:textId="77777777" w:rsidR="000C5FB3" w:rsidRDefault="000C5FB3"/>
    <w:p w14:paraId="36B84DAA" w14:textId="2617D3CE" w:rsidR="000C5FB3" w:rsidRDefault="005934D7">
      <w:r>
        <w:t>There are</w:t>
      </w:r>
      <w:r w:rsidR="000C5FB3">
        <w:t xml:space="preserve"> intimidation tactics </w:t>
      </w:r>
      <w:r>
        <w:t xml:space="preserve">taking place across the state to restrict faculty grievance rights and make it exceedingly difficult to obtain public information </w:t>
      </w:r>
      <w:proofErr w:type="spellStart"/>
      <w:r>
        <w:t>thorugh</w:t>
      </w:r>
      <w:proofErr w:type="spellEnd"/>
      <w:r>
        <w:t xml:space="preserve"> TPIA requests. </w:t>
      </w:r>
      <w:r w:rsidR="000C5FB3">
        <w:t xml:space="preserve"> </w:t>
      </w:r>
    </w:p>
    <w:p w14:paraId="5AE6C28F" w14:textId="61C2DC3C" w:rsidR="000C5FB3" w:rsidRDefault="000C5FB3"/>
    <w:p w14:paraId="0B87E668" w14:textId="3D93CF1C" w:rsidR="000C5FB3" w:rsidRDefault="005934D7">
      <w:r>
        <w:t>There is a need to educate graduate students about shared governance.</w:t>
      </w:r>
    </w:p>
    <w:p w14:paraId="6EB3E0B5" w14:textId="77777777" w:rsidR="00543B4A" w:rsidRDefault="00543B4A"/>
    <w:p w14:paraId="2BF1D5B0" w14:textId="762C4AE0" w:rsidR="00543B4A" w:rsidRDefault="005934D7" w:rsidP="005934D7">
      <w:r>
        <w:t>Any TX-Conference AAUP member is encouraged to invite people to their campus to speak from the AAUP.</w:t>
      </w:r>
    </w:p>
    <w:p w14:paraId="0D5A989C" w14:textId="77777777" w:rsidR="00543B4A" w:rsidRDefault="00543B4A"/>
    <w:p w14:paraId="16E411F9" w14:textId="77777777" w:rsidR="00543B4A" w:rsidRDefault="00543B4A"/>
    <w:p w14:paraId="06456AD3" w14:textId="0BB48A20" w:rsidR="001716F8" w:rsidRPr="001716F8" w:rsidRDefault="001716F8" w:rsidP="001716F8">
      <w:pPr>
        <w:pStyle w:val="ListParagraph"/>
        <w:numPr>
          <w:ilvl w:val="0"/>
          <w:numId w:val="3"/>
        </w:numPr>
        <w:rPr>
          <w:b/>
          <w:bCs/>
          <w:u w:val="single"/>
        </w:rPr>
      </w:pPr>
      <w:proofErr w:type="spellStart"/>
      <w:r w:rsidRPr="001716F8">
        <w:rPr>
          <w:b/>
          <w:bCs/>
          <w:u w:val="single"/>
        </w:rPr>
        <w:t>Announcments</w:t>
      </w:r>
      <w:proofErr w:type="spellEnd"/>
    </w:p>
    <w:p w14:paraId="736E9B58" w14:textId="77777777" w:rsidR="00543B4A" w:rsidRDefault="00543B4A"/>
    <w:p w14:paraId="6B768BD8" w14:textId="3591EB32" w:rsidR="00543B4A" w:rsidRDefault="001716F8">
      <w:r>
        <w:lastRenderedPageBreak/>
        <w:t xml:space="preserve">TX-Conference AAUP can fund a few TX-AAUP members to go to the AAUP </w:t>
      </w:r>
      <w:r w:rsidR="00543B4A">
        <w:t xml:space="preserve">Summer </w:t>
      </w:r>
      <w:r>
        <w:t xml:space="preserve">and stay in a dorm at the university. </w:t>
      </w:r>
      <w:r w:rsidR="00543B4A">
        <w:t xml:space="preserve">AAUP national </w:t>
      </w:r>
      <w:r>
        <w:t xml:space="preserve">will be holding </w:t>
      </w:r>
      <w:r w:rsidR="00543B4A">
        <w:t>workshops</w:t>
      </w:r>
      <w:r>
        <w:t>.</w:t>
      </w:r>
    </w:p>
    <w:p w14:paraId="11448492" w14:textId="77777777" w:rsidR="001716F8" w:rsidRDefault="001716F8"/>
    <w:p w14:paraId="5F0DFB4A" w14:textId="5DEA6998" w:rsidR="000C5FB3" w:rsidRDefault="001716F8">
      <w:r>
        <w:t>State l</w:t>
      </w:r>
      <w:r w:rsidR="00341F98">
        <w:t xml:space="preserve">egislators </w:t>
      </w:r>
      <w:r>
        <w:t xml:space="preserve">are in session Mondays-Thursdays and are in </w:t>
      </w:r>
      <w:proofErr w:type="spellStart"/>
      <w:r>
        <w:t>thir</w:t>
      </w:r>
      <w:proofErr w:type="spellEnd"/>
      <w:r>
        <w:t xml:space="preserve"> local areas on Fridays. TX-AAUP members are encouraged to meet with their local legislators to lobby for tenure and academic freedom….one angle to use is that those topics protect people from all sides of the political spectrum. </w:t>
      </w:r>
      <w:r w:rsidR="00341F98">
        <w:t xml:space="preserve"> </w:t>
      </w:r>
    </w:p>
    <w:p w14:paraId="68439368" w14:textId="77777777" w:rsidR="001716F8" w:rsidRDefault="001716F8"/>
    <w:p w14:paraId="619BA377" w14:textId="44DF4D4D" w:rsidR="000C5FB3" w:rsidRDefault="00341F98">
      <w:r>
        <w:t xml:space="preserve">Irene Mulvey will be in Austin </w:t>
      </w:r>
      <w:r w:rsidR="001716F8">
        <w:t xml:space="preserve">March 10, </w:t>
      </w:r>
      <w:proofErr w:type="gramStart"/>
      <w:r w:rsidR="001716F8">
        <w:t>2023</w:t>
      </w:r>
      <w:proofErr w:type="gramEnd"/>
      <w:r w:rsidR="001716F8">
        <w:t xml:space="preserve"> and will be speaking</w:t>
      </w:r>
      <w:r w:rsidR="005934D7">
        <w:t>.</w:t>
      </w:r>
    </w:p>
    <w:p w14:paraId="028575FE" w14:textId="77777777" w:rsidR="005934D7" w:rsidRDefault="005934D7"/>
    <w:p w14:paraId="74004811" w14:textId="74AFC218" w:rsidR="005934D7" w:rsidRDefault="005934D7">
      <w:r>
        <w:t xml:space="preserve">March 13, </w:t>
      </w:r>
      <w:proofErr w:type="gramStart"/>
      <w:r>
        <w:t>2023</w:t>
      </w:r>
      <w:proofErr w:type="gramEnd"/>
      <w:r>
        <w:t xml:space="preserve"> is legislative day in Austin…we need AAUP members to show up and help lobby.</w:t>
      </w:r>
    </w:p>
    <w:p w14:paraId="4FDE3D85" w14:textId="77777777" w:rsidR="00603B60" w:rsidRDefault="00603B60"/>
    <w:p w14:paraId="20B43E7D" w14:textId="0A68FC5B" w:rsidR="00603B60" w:rsidRDefault="00341F98" w:rsidP="00341F98">
      <w:r>
        <w:t xml:space="preserve">Jeff </w:t>
      </w:r>
      <w:r w:rsidR="001716F8">
        <w:t>Blodgett announced that he</w:t>
      </w:r>
      <w:r>
        <w:t xml:space="preserve"> will be stepping down as </w:t>
      </w:r>
      <w:r w:rsidR="001716F8">
        <w:t>Texas Conference -AAUP President</w:t>
      </w:r>
      <w:r>
        <w:t xml:space="preserve"> at end </w:t>
      </w:r>
      <w:r w:rsidR="001716F8">
        <w:t xml:space="preserve">of </w:t>
      </w:r>
      <w:proofErr w:type="gramStart"/>
      <w:r w:rsidR="001716F8">
        <w:t xml:space="preserve">the </w:t>
      </w:r>
      <w:r>
        <w:t xml:space="preserve"> year</w:t>
      </w:r>
      <w:proofErr w:type="gramEnd"/>
      <w:r w:rsidR="001716F8">
        <w:t xml:space="preserve"> due to his new role as an interim dean over the College of Business at his university. </w:t>
      </w:r>
      <w:r>
        <w:t xml:space="preserve">Brian Evans </w:t>
      </w:r>
      <w:r w:rsidR="001716F8">
        <w:t>will serve as</w:t>
      </w:r>
      <w:r>
        <w:t xml:space="preserve"> interim Pres</w:t>
      </w:r>
      <w:r w:rsidR="001716F8">
        <w:t>ident of the Texas Conference-AAUP</w:t>
      </w:r>
      <w:r>
        <w:t xml:space="preserve">. </w:t>
      </w:r>
    </w:p>
    <w:p w14:paraId="0CB18D4F" w14:textId="77777777" w:rsidR="001716F8" w:rsidRDefault="001716F8" w:rsidP="00341F98"/>
    <w:p w14:paraId="59B207B9" w14:textId="77777777" w:rsidR="001716F8" w:rsidRDefault="001716F8" w:rsidP="00341F98"/>
    <w:p w14:paraId="01CFED57" w14:textId="20D0D2B6" w:rsidR="00341F98" w:rsidRDefault="00341F98" w:rsidP="00341F98">
      <w:pPr>
        <w:ind w:firstLine="720"/>
      </w:pPr>
    </w:p>
    <w:p w14:paraId="2AE8611C" w14:textId="77777777" w:rsidR="003D3608" w:rsidRDefault="003D3608" w:rsidP="00341F98">
      <w:pPr>
        <w:ind w:firstLine="720"/>
      </w:pPr>
    </w:p>
    <w:p w14:paraId="13C7CFEA" w14:textId="77777777" w:rsidR="003D3608" w:rsidRDefault="003D3608" w:rsidP="00341F98">
      <w:pPr>
        <w:ind w:firstLine="720"/>
      </w:pPr>
    </w:p>
    <w:p w14:paraId="132B94D9" w14:textId="77777777" w:rsidR="003D3608" w:rsidRDefault="003D3608" w:rsidP="00341F98">
      <w:pPr>
        <w:ind w:firstLine="720"/>
      </w:pPr>
    </w:p>
    <w:p w14:paraId="54AD8740" w14:textId="77777777" w:rsidR="003D3608" w:rsidRDefault="003D3608" w:rsidP="00341F98">
      <w:pPr>
        <w:ind w:firstLine="720"/>
      </w:pPr>
    </w:p>
    <w:p w14:paraId="1CC4238B" w14:textId="77777777" w:rsidR="003D3608" w:rsidRDefault="003D3608" w:rsidP="00341F98">
      <w:pPr>
        <w:ind w:firstLine="720"/>
      </w:pPr>
    </w:p>
    <w:p w14:paraId="717465CC" w14:textId="77777777" w:rsidR="003D3608" w:rsidRDefault="003D3608" w:rsidP="00341F98">
      <w:pPr>
        <w:ind w:firstLine="720"/>
      </w:pPr>
    </w:p>
    <w:p w14:paraId="4FDDA230" w14:textId="77777777" w:rsidR="003D3608" w:rsidRDefault="003D3608" w:rsidP="00341F98">
      <w:pPr>
        <w:ind w:firstLine="720"/>
      </w:pPr>
    </w:p>
    <w:p w14:paraId="4BE53164" w14:textId="00564B86" w:rsidR="0033498F" w:rsidRDefault="000B193B">
      <w:r w:rsidRPr="003D3608">
        <w:rPr>
          <w:b/>
          <w:bCs/>
          <w:i/>
          <w:iCs/>
        </w:rPr>
        <w:t>The m</w:t>
      </w:r>
      <w:r w:rsidR="00CF7F41" w:rsidRPr="003D3608">
        <w:rPr>
          <w:b/>
          <w:bCs/>
          <w:i/>
          <w:iCs/>
        </w:rPr>
        <w:t>eeting concluded at 12:15p</w:t>
      </w:r>
      <w:r w:rsidR="00356EB5">
        <w:rPr>
          <w:b/>
          <w:bCs/>
          <w:i/>
          <w:iCs/>
        </w:rPr>
        <w:t>m.</w:t>
      </w:r>
    </w:p>
    <w:p w14:paraId="717BF5A2" w14:textId="77777777" w:rsidR="0033498F" w:rsidRDefault="0033498F"/>
    <w:sectPr w:rsidR="0033498F" w:rsidSect="00305027">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B402E"/>
    <w:multiLevelType w:val="hybridMultilevel"/>
    <w:tmpl w:val="71A0677C"/>
    <w:lvl w:ilvl="0" w:tplc="04090011">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2B61C58"/>
    <w:multiLevelType w:val="hybridMultilevel"/>
    <w:tmpl w:val="76A29F7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4BC78FD"/>
    <w:multiLevelType w:val="hybridMultilevel"/>
    <w:tmpl w:val="03CAB51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589172F"/>
    <w:multiLevelType w:val="hybridMultilevel"/>
    <w:tmpl w:val="48763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3372862">
    <w:abstractNumId w:val="3"/>
  </w:num>
  <w:num w:numId="2" w16cid:durableId="1671907183">
    <w:abstractNumId w:val="1"/>
  </w:num>
  <w:num w:numId="3" w16cid:durableId="989821756">
    <w:abstractNumId w:val="2"/>
  </w:num>
  <w:num w:numId="4" w16cid:durableId="2000885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2F"/>
    <w:rsid w:val="000B193B"/>
    <w:rsid w:val="000C5FB3"/>
    <w:rsid w:val="001063E1"/>
    <w:rsid w:val="001640B8"/>
    <w:rsid w:val="001716F8"/>
    <w:rsid w:val="00257DEB"/>
    <w:rsid w:val="00305027"/>
    <w:rsid w:val="0033498F"/>
    <w:rsid w:val="00341F98"/>
    <w:rsid w:val="00356EB5"/>
    <w:rsid w:val="003D3608"/>
    <w:rsid w:val="004667E5"/>
    <w:rsid w:val="004C35E6"/>
    <w:rsid w:val="00543B4A"/>
    <w:rsid w:val="005934D7"/>
    <w:rsid w:val="005D669A"/>
    <w:rsid w:val="005E0B4C"/>
    <w:rsid w:val="00603B60"/>
    <w:rsid w:val="00623473"/>
    <w:rsid w:val="00624D5A"/>
    <w:rsid w:val="006934C5"/>
    <w:rsid w:val="00762391"/>
    <w:rsid w:val="00794C2F"/>
    <w:rsid w:val="00870938"/>
    <w:rsid w:val="00977868"/>
    <w:rsid w:val="00BE32A2"/>
    <w:rsid w:val="00CA3604"/>
    <w:rsid w:val="00CF7F41"/>
    <w:rsid w:val="00E8420C"/>
    <w:rsid w:val="00EB2F9F"/>
    <w:rsid w:val="00F83B4E"/>
    <w:rsid w:val="00F91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461595"/>
  <w15:chartTrackingRefBased/>
  <w15:docId w15:val="{ED1B781B-D5C1-F34D-9114-D08FDDF9D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DEB"/>
    <w:rPr>
      <w:color w:val="0563C1" w:themeColor="hyperlink"/>
      <w:u w:val="single"/>
    </w:rPr>
  </w:style>
  <w:style w:type="character" w:styleId="UnresolvedMention">
    <w:name w:val="Unresolved Mention"/>
    <w:basedOn w:val="DefaultParagraphFont"/>
    <w:uiPriority w:val="99"/>
    <w:semiHidden/>
    <w:unhideWhenUsed/>
    <w:rsid w:val="00257DEB"/>
    <w:rPr>
      <w:color w:val="605E5C"/>
      <w:shd w:val="clear" w:color="auto" w:fill="E1DFDD"/>
    </w:rPr>
  </w:style>
  <w:style w:type="paragraph" w:styleId="ListParagraph">
    <w:name w:val="List Paragraph"/>
    <w:basedOn w:val="Normal"/>
    <w:uiPriority w:val="34"/>
    <w:qFormat/>
    <w:rsid w:val="003050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auputaustin.files.wordpress.com/2023/03/texas-aaup-talk-on-advocacy-4-mar-2023-1.ppt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1149</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Mermaids Shelf</dc:creator>
  <cp:keywords/>
  <dc:description/>
  <cp:lastModifiedBy>Brie Day</cp:lastModifiedBy>
  <cp:revision>3</cp:revision>
  <dcterms:created xsi:type="dcterms:W3CDTF">2023-09-30T05:41:00Z</dcterms:created>
  <dcterms:modified xsi:type="dcterms:W3CDTF">2023-09-30T05:42:00Z</dcterms:modified>
</cp:coreProperties>
</file>